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3EE" w:rsidRDefault="001663EE" w:rsidP="001663EE">
      <w:pPr>
        <w:pStyle w:val="NormalWeb"/>
        <w:shd w:val="clear" w:color="auto" w:fill="FFFFFF"/>
        <w:spacing w:before="0" w:beforeAutospacing="0" w:after="0" w:afterAutospacing="0"/>
        <w:jc w:val="center"/>
        <w:textAlignment w:val="baseline"/>
        <w:rPr>
          <w:b/>
          <w:color w:val="646464"/>
          <w:sz w:val="28"/>
          <w:szCs w:val="28"/>
        </w:rPr>
      </w:pPr>
      <w:r w:rsidRPr="008B4279">
        <w:rPr>
          <w:rStyle w:val="Strong"/>
          <w:color w:val="555555"/>
          <w:sz w:val="28"/>
          <w:szCs w:val="28"/>
        </w:rPr>
        <w:t>BÀI TUYÊN TRUYỀN</w:t>
      </w:r>
      <w:r w:rsidRPr="008B4279">
        <w:rPr>
          <w:color w:val="555555"/>
          <w:sz w:val="28"/>
          <w:szCs w:val="28"/>
        </w:rPr>
        <w:t xml:space="preserve"> </w:t>
      </w:r>
      <w:r w:rsidRPr="008B4279">
        <w:rPr>
          <w:b/>
          <w:color w:val="555555"/>
          <w:sz w:val="28"/>
          <w:szCs w:val="28"/>
        </w:rPr>
        <w:t xml:space="preserve">VỀ </w:t>
      </w:r>
      <w:r w:rsidRPr="008B4279">
        <w:rPr>
          <w:b/>
          <w:bCs/>
          <w:color w:val="041742"/>
          <w:sz w:val="28"/>
          <w:szCs w:val="28"/>
        </w:rPr>
        <w:t xml:space="preserve">BỆNH </w:t>
      </w:r>
      <w:r w:rsidRPr="008737C3">
        <w:rPr>
          <w:b/>
          <w:color w:val="646464"/>
          <w:sz w:val="28"/>
          <w:szCs w:val="28"/>
          <w:lang w:val="vi-VN"/>
        </w:rPr>
        <w:t>VIÊM PHỔI CẤP DO CHỦNG VI RÚT CORONA MỚI (</w:t>
      </w:r>
      <w:r w:rsidRPr="008B4279">
        <w:rPr>
          <w:b/>
          <w:color w:val="646464"/>
          <w:sz w:val="28"/>
          <w:szCs w:val="28"/>
        </w:rPr>
        <w:t>n</w:t>
      </w:r>
      <w:r w:rsidRPr="008737C3">
        <w:rPr>
          <w:b/>
          <w:color w:val="646464"/>
          <w:sz w:val="28"/>
          <w:szCs w:val="28"/>
          <w:lang w:val="vi-VN"/>
        </w:rPr>
        <w:t>C</w:t>
      </w:r>
      <w:r w:rsidRPr="008B4279">
        <w:rPr>
          <w:b/>
          <w:color w:val="646464"/>
          <w:sz w:val="28"/>
          <w:szCs w:val="28"/>
        </w:rPr>
        <w:t>o</w:t>
      </w:r>
      <w:r w:rsidRPr="008737C3">
        <w:rPr>
          <w:b/>
          <w:color w:val="646464"/>
          <w:sz w:val="28"/>
          <w:szCs w:val="28"/>
          <w:lang w:val="vi-VN"/>
        </w:rPr>
        <w:t>V)</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color w:val="646464"/>
          <w:sz w:val="28"/>
          <w:szCs w:val="28"/>
          <w:lang w:val="vi-VN"/>
        </w:rPr>
        <w:t>Vi rút corona (CoV) là một họ vi rút lớn gây bệnh từ cảm lạnh thông thường đến bệnh nặng, đe dọa tính mạng của người bệnh như Hội chứng hô hấp cấp tính nặng (SARS-CoV) năm 2002 và Hội chứng hô hấp Trung Đông (MERS-CoV) năm 2012. Tuy nhiên, từ tháng 12 năm 2019, một chủng vi rút corona mới (nCoV) gây viêm phổi tại tỉnh Vũ Hán (Trung Quốc) đã được xác định và có nguy cơ lan rộng.</w:t>
      </w:r>
    </w:p>
    <w:p w:rsidR="001663EE" w:rsidRPr="008B4279" w:rsidRDefault="001663EE" w:rsidP="001663EE">
      <w:pPr>
        <w:pStyle w:val="NormalWeb"/>
        <w:shd w:val="clear" w:color="auto" w:fill="FFFFFF"/>
        <w:spacing w:before="0" w:beforeAutospacing="0" w:after="0" w:afterAutospacing="0"/>
        <w:jc w:val="both"/>
        <w:rPr>
          <w:color w:val="646464"/>
          <w:sz w:val="28"/>
          <w:szCs w:val="28"/>
          <w:lang w:val="vi-VN"/>
        </w:rPr>
      </w:pPr>
      <w:r w:rsidRPr="008B4279">
        <w:rPr>
          <w:b/>
          <w:color w:val="646464"/>
          <w:sz w:val="28"/>
          <w:szCs w:val="28"/>
          <w:lang w:val="vi-VN"/>
        </w:rPr>
        <w:t>I.TRIỆU CHỨNG CẤP TÍNH</w:t>
      </w:r>
      <w:r w:rsidRPr="008737C3">
        <w:rPr>
          <w:color w:val="646464"/>
          <w:sz w:val="28"/>
          <w:szCs w:val="28"/>
          <w:lang w:val="vi-VN"/>
        </w:rPr>
        <w:t>:</w:t>
      </w:r>
    </w:p>
    <w:p w:rsidR="001663EE" w:rsidRPr="008B4279" w:rsidRDefault="001663EE" w:rsidP="001663EE">
      <w:pPr>
        <w:pStyle w:val="NormalWeb"/>
        <w:shd w:val="clear" w:color="auto" w:fill="FFFFFF"/>
        <w:spacing w:before="0" w:beforeAutospacing="0" w:after="0" w:afterAutospacing="0"/>
        <w:jc w:val="both"/>
        <w:rPr>
          <w:color w:val="646464"/>
          <w:sz w:val="28"/>
          <w:szCs w:val="28"/>
          <w:lang w:val="vi-VN"/>
        </w:rPr>
      </w:pPr>
      <w:r w:rsidRPr="008B4279">
        <w:rPr>
          <w:color w:val="646464"/>
          <w:sz w:val="28"/>
          <w:szCs w:val="28"/>
          <w:lang w:val="vi-VN"/>
        </w:rPr>
        <w:t xml:space="preserve">       H</w:t>
      </w:r>
      <w:r w:rsidRPr="008737C3">
        <w:rPr>
          <w:color w:val="646464"/>
          <w:sz w:val="28"/>
          <w:szCs w:val="28"/>
          <w:lang w:val="vi-VN"/>
        </w:rPr>
        <w:t>o, sốt, khó thở, có thể diễn biến đến viêm phổi nặng, suy hô hấp cấp tiến triển và tử vong, đặc biệt ở những người có bệnh mạn tính, suy giảm miễn dịch.</w:t>
      </w:r>
    </w:p>
    <w:p w:rsidR="001663EE" w:rsidRPr="008B4279" w:rsidRDefault="001663EE" w:rsidP="001663EE">
      <w:pPr>
        <w:pStyle w:val="NormalWeb"/>
        <w:shd w:val="clear" w:color="auto" w:fill="FFFFFF"/>
        <w:spacing w:before="0" w:beforeAutospacing="0" w:after="0" w:afterAutospacing="0"/>
        <w:jc w:val="both"/>
        <w:rPr>
          <w:color w:val="646464"/>
          <w:sz w:val="28"/>
          <w:szCs w:val="28"/>
          <w:lang w:val="vi-VN"/>
        </w:rPr>
      </w:pPr>
      <w:r w:rsidRPr="008737C3">
        <w:rPr>
          <w:color w:val="646464"/>
          <w:sz w:val="28"/>
          <w:szCs w:val="28"/>
          <w:lang w:val="vi-VN"/>
        </w:rPr>
        <w:t>Hiện chưa có thuốc điều trị đặc hiệu và chưa có vắc xin phòng bệnh.</w:t>
      </w:r>
    </w:p>
    <w:p w:rsidR="001663EE" w:rsidRPr="000024EC" w:rsidRDefault="001663EE" w:rsidP="001663EE">
      <w:pPr>
        <w:pStyle w:val="NormalWeb"/>
        <w:shd w:val="clear" w:color="auto" w:fill="FFFFFF"/>
        <w:spacing w:before="0" w:beforeAutospacing="0" w:after="0" w:afterAutospacing="0"/>
        <w:jc w:val="both"/>
        <w:rPr>
          <w:color w:val="646464"/>
          <w:sz w:val="28"/>
          <w:szCs w:val="28"/>
          <w:lang w:val="vi-VN"/>
        </w:rPr>
      </w:pPr>
      <w:r w:rsidRPr="008737C3">
        <w:rPr>
          <w:b/>
          <w:bCs/>
          <w:color w:val="646464"/>
          <w:sz w:val="28"/>
          <w:szCs w:val="28"/>
          <w:lang w:val="vi-VN"/>
        </w:rPr>
        <w:t>II. ĐIỀU TRỊ</w:t>
      </w:r>
    </w:p>
    <w:p w:rsidR="001663EE" w:rsidRPr="000024EC" w:rsidRDefault="001663EE" w:rsidP="001663EE">
      <w:pPr>
        <w:pStyle w:val="NormalWeb"/>
        <w:shd w:val="clear" w:color="auto" w:fill="FFFFFF"/>
        <w:spacing w:before="0" w:beforeAutospacing="0" w:after="0" w:afterAutospacing="0"/>
        <w:jc w:val="both"/>
        <w:rPr>
          <w:b/>
          <w:bCs/>
          <w:color w:val="646464"/>
          <w:sz w:val="28"/>
          <w:szCs w:val="28"/>
          <w:lang w:val="vi-VN"/>
        </w:rPr>
      </w:pPr>
      <w:r w:rsidRPr="000024EC">
        <w:rPr>
          <w:b/>
          <w:bCs/>
          <w:color w:val="646464"/>
          <w:sz w:val="28"/>
          <w:szCs w:val="28"/>
          <w:lang w:val="vi-VN"/>
        </w:rPr>
        <w:t xml:space="preserve">   </w:t>
      </w:r>
      <w:r w:rsidRPr="008737C3">
        <w:rPr>
          <w:b/>
          <w:bCs/>
          <w:color w:val="646464"/>
          <w:sz w:val="28"/>
          <w:szCs w:val="28"/>
          <w:lang w:val="vi-VN"/>
        </w:rPr>
        <w:t>Nguyên tắc điều trị:</w:t>
      </w:r>
    </w:p>
    <w:p w:rsidR="001663EE" w:rsidRPr="00186B75" w:rsidRDefault="001663EE" w:rsidP="001663EE">
      <w:pPr>
        <w:pStyle w:val="NormalWeb"/>
        <w:shd w:val="clear" w:color="auto" w:fill="FFFFFF"/>
        <w:spacing w:before="0" w:beforeAutospacing="0" w:after="0" w:afterAutospacing="0"/>
        <w:jc w:val="both"/>
        <w:rPr>
          <w:color w:val="646464"/>
          <w:sz w:val="28"/>
          <w:szCs w:val="28"/>
        </w:rPr>
      </w:pPr>
      <w:r w:rsidRPr="008737C3">
        <w:rPr>
          <w:color w:val="646464"/>
          <w:sz w:val="28"/>
          <w:szCs w:val="28"/>
          <w:lang w:val="vi-VN"/>
        </w:rPr>
        <w:t>- Các ca bệnh nghi ngờ hoặc có thể đều phải được khám ở khu riêng tại bệnh viện, được lây bệnh ph</w:t>
      </w:r>
      <w:r w:rsidRPr="00186B75">
        <w:rPr>
          <w:color w:val="646464"/>
          <w:sz w:val="28"/>
          <w:szCs w:val="28"/>
        </w:rPr>
        <w:t>ẩ</w:t>
      </w:r>
      <w:r w:rsidRPr="008737C3">
        <w:rPr>
          <w:color w:val="646464"/>
          <w:sz w:val="28"/>
          <w:szCs w:val="28"/>
          <w:lang w:val="vi-VN"/>
        </w:rPr>
        <w:t>m đúng cách đ</w:t>
      </w:r>
      <w:r w:rsidRPr="00186B75">
        <w:rPr>
          <w:color w:val="646464"/>
          <w:sz w:val="28"/>
          <w:szCs w:val="28"/>
        </w:rPr>
        <w:t>ể</w:t>
      </w:r>
      <w:r w:rsidRPr="008737C3">
        <w:rPr>
          <w:color w:val="646464"/>
          <w:sz w:val="28"/>
          <w:szCs w:val="28"/>
          <w:lang w:val="vi-VN"/>
        </w:rPr>
        <w:t> làm xét nghiệm đặc hiệu đ</w:t>
      </w:r>
      <w:r w:rsidRPr="00186B75">
        <w:rPr>
          <w:color w:val="646464"/>
          <w:sz w:val="28"/>
          <w:szCs w:val="28"/>
        </w:rPr>
        <w:t>ể</w:t>
      </w:r>
      <w:r w:rsidRPr="008737C3">
        <w:rPr>
          <w:color w:val="646464"/>
          <w:sz w:val="28"/>
          <w:szCs w:val="28"/>
          <w:lang w:val="vi-VN"/>
        </w:rPr>
        <w:t> ch</w:t>
      </w:r>
      <w:r w:rsidRPr="00186B75">
        <w:rPr>
          <w:color w:val="646464"/>
          <w:sz w:val="28"/>
          <w:szCs w:val="28"/>
        </w:rPr>
        <w:t>ẩ</w:t>
      </w:r>
      <w:r w:rsidRPr="008737C3">
        <w:rPr>
          <w:color w:val="646464"/>
          <w:sz w:val="28"/>
          <w:szCs w:val="28"/>
          <w:lang w:val="vi-VN"/>
        </w:rPr>
        <w:t>n đoán xác định bệnh.</w:t>
      </w:r>
    </w:p>
    <w:p w:rsidR="001663EE" w:rsidRPr="00186B75" w:rsidRDefault="001663EE" w:rsidP="001663EE">
      <w:pPr>
        <w:pStyle w:val="NormalWeb"/>
        <w:shd w:val="clear" w:color="auto" w:fill="FFFFFF"/>
        <w:spacing w:before="0" w:beforeAutospacing="0" w:after="0" w:afterAutospacing="0"/>
        <w:jc w:val="both"/>
        <w:rPr>
          <w:color w:val="646464"/>
          <w:sz w:val="28"/>
          <w:szCs w:val="28"/>
        </w:rPr>
      </w:pPr>
      <w:r w:rsidRPr="008737C3">
        <w:rPr>
          <w:color w:val="646464"/>
          <w:sz w:val="28"/>
          <w:szCs w:val="28"/>
          <w:lang w:val="vi-VN"/>
        </w:rPr>
        <w:t>- Ca bệnh xác định cần nhập viện theo dõi và cách ly hoàn toàn.</w:t>
      </w:r>
    </w:p>
    <w:p w:rsidR="001663EE" w:rsidRPr="00186B75" w:rsidRDefault="001663EE" w:rsidP="001663EE">
      <w:pPr>
        <w:pStyle w:val="NormalWeb"/>
        <w:shd w:val="clear" w:color="auto" w:fill="FFFFFF"/>
        <w:spacing w:before="0" w:beforeAutospacing="0" w:after="0" w:afterAutospacing="0"/>
        <w:jc w:val="both"/>
        <w:rPr>
          <w:color w:val="646464"/>
          <w:sz w:val="28"/>
          <w:szCs w:val="28"/>
        </w:rPr>
      </w:pPr>
      <w:r w:rsidRPr="008737C3">
        <w:rPr>
          <w:color w:val="646464"/>
          <w:sz w:val="28"/>
          <w:szCs w:val="28"/>
          <w:lang w:val="vi-VN"/>
        </w:rPr>
        <w:t>- Hiện nay chưa có thuốc điều trị đặc hiệu, vì vậy chủ yếu chỉ điều trị triệu chứng, phát hiện và xử trí kịp thời tình trạng suy hô hấp, suy thận và các tạng khác (nếu có)</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b/>
          <w:bCs/>
          <w:color w:val="646464"/>
          <w:sz w:val="28"/>
          <w:szCs w:val="28"/>
          <w:lang w:val="vi-VN"/>
        </w:rPr>
        <w:t>II</w:t>
      </w:r>
      <w:r>
        <w:rPr>
          <w:b/>
          <w:bCs/>
          <w:color w:val="646464"/>
          <w:sz w:val="28"/>
          <w:szCs w:val="28"/>
        </w:rPr>
        <w:t>I</w:t>
      </w:r>
      <w:r w:rsidRPr="008737C3">
        <w:rPr>
          <w:b/>
          <w:bCs/>
          <w:color w:val="646464"/>
          <w:sz w:val="28"/>
          <w:szCs w:val="28"/>
          <w:lang w:val="vi-VN"/>
        </w:rPr>
        <w:t>. PHÒNG LÂY NHIỄM VI RÚT CORONA MỚI</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b/>
          <w:bCs/>
          <w:color w:val="646464"/>
          <w:sz w:val="28"/>
          <w:szCs w:val="28"/>
          <w:lang w:val="vi-VN"/>
        </w:rPr>
        <w:t>1. Phòng lây nhiễm ở ngoài cộng đồng:</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color w:val="646464"/>
          <w:sz w:val="28"/>
          <w:szCs w:val="28"/>
          <w:lang w:val="vi-VN"/>
        </w:rPr>
        <w:t>- Đeo khẩu trang và đến các cơ sở y tế khám bệnh ngay khi có triệu chứng hô hấp.</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color w:val="646464"/>
          <w:sz w:val="28"/>
          <w:szCs w:val="28"/>
          <w:lang w:val="vi-VN"/>
        </w:rPr>
        <w:t>- Vệ sinh cá nhân:</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color w:val="646464"/>
          <w:sz w:val="28"/>
          <w:szCs w:val="28"/>
          <w:lang w:val="vi-VN"/>
        </w:rPr>
        <w:t>+ Rửa tay sạch: Rửa tay thường xuyên bằng xà phòng và nước hoặc bằng dung dịch rửa tay có chứa côn, đặc biệt sau khi hắt hơi, ho hoặc chùi mũi.</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color w:val="646464"/>
          <w:sz w:val="28"/>
          <w:szCs w:val="28"/>
          <w:lang w:val="vi-VN"/>
        </w:rPr>
        <w:t>+ Che mũi, miệng khi có hắt hơi và ho, vứt các khăn giấy lau mũi miệng vào thùng rác riêng có nắp đậy</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color w:val="646464"/>
          <w:sz w:val="28"/>
          <w:szCs w:val="28"/>
          <w:lang w:val="vi-VN"/>
        </w:rPr>
        <w:t>+ Đảm bảo chế độ ăn đầy đủ</w:t>
      </w:r>
      <w:r w:rsidRPr="003401F8">
        <w:rPr>
          <w:color w:val="646464"/>
          <w:sz w:val="28"/>
          <w:szCs w:val="28"/>
          <w:lang w:val="vi-VN"/>
        </w:rPr>
        <w:t xml:space="preserve">. </w:t>
      </w:r>
      <w:r w:rsidRPr="008737C3">
        <w:rPr>
          <w:color w:val="646464"/>
          <w:sz w:val="28"/>
          <w:szCs w:val="28"/>
          <w:lang w:val="vi-VN"/>
        </w:rPr>
        <w:t>Không hút thuốc lá.</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color w:val="646464"/>
          <w:sz w:val="28"/>
          <w:szCs w:val="28"/>
          <w:lang w:val="vi-VN"/>
        </w:rPr>
        <w:t>- Vệ sinh môi trường:</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color w:val="646464"/>
          <w:sz w:val="28"/>
          <w:szCs w:val="28"/>
          <w:lang w:val="vi-VN"/>
        </w:rPr>
        <w:t>+ Duy trì thông khí nơi ở hoặc nơi làm việc tốt</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color w:val="646464"/>
          <w:sz w:val="28"/>
          <w:szCs w:val="28"/>
          <w:lang w:val="vi-VN"/>
        </w:rPr>
        <w:t>+ Tránh tiếp xúc và tụ tập ở nơi đông người, nơi không thoáng khí.</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color w:val="646464"/>
          <w:sz w:val="28"/>
          <w:szCs w:val="28"/>
          <w:lang w:val="vi-VN"/>
        </w:rPr>
        <w:t>+ Hạn chế tiếp xúc trực tiếp các vật nuôi, động vật hoang dã</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b/>
          <w:bCs/>
          <w:color w:val="646464"/>
          <w:sz w:val="28"/>
          <w:szCs w:val="28"/>
          <w:lang w:val="vi-VN"/>
        </w:rPr>
        <w:t>2. Phòng lây nhiễm trong bệnh viện:</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2C19FD">
        <w:rPr>
          <w:color w:val="646464"/>
          <w:sz w:val="28"/>
          <w:szCs w:val="28"/>
          <w:lang w:val="vi-VN"/>
        </w:rPr>
        <w:t xml:space="preserve">    </w:t>
      </w:r>
      <w:r w:rsidRPr="008737C3">
        <w:rPr>
          <w:color w:val="646464"/>
          <w:sz w:val="28"/>
          <w:szCs w:val="28"/>
          <w:lang w:val="vi-VN"/>
        </w:rPr>
        <w:t>Thực hiện nghiêm ngặt việc phân luồng khám, cách ly và điều trị bệnh nhân, các biện pháp kiểm soát nhiễm khuẩn, phòng chống lây nhiễm đối với cán bộ y tế, người chăm sóc người bệnh và các người b</w:t>
      </w:r>
      <w:r w:rsidRPr="00186B75">
        <w:rPr>
          <w:color w:val="646464"/>
          <w:sz w:val="28"/>
          <w:szCs w:val="28"/>
          <w:shd w:val="clear" w:color="auto" w:fill="FFFFFF"/>
          <w:lang w:val="vi-VN"/>
        </w:rPr>
        <w:t>ệnh khác tại các cơ sở điều trị người bệnh theo hướng dẫn của Bộ Y tế.</w:t>
      </w:r>
    </w:p>
    <w:p w:rsidR="001663EE" w:rsidRPr="002C19FD" w:rsidRDefault="001663EE" w:rsidP="001663EE">
      <w:pPr>
        <w:shd w:val="clear" w:color="auto" w:fill="FFFFFF"/>
        <w:ind w:firstLine="360"/>
        <w:jc w:val="both"/>
        <w:textAlignment w:val="baseline"/>
        <w:rPr>
          <w:i/>
          <w:sz w:val="28"/>
          <w:szCs w:val="28"/>
          <w:lang w:val="vi-VN"/>
        </w:rPr>
      </w:pPr>
      <w:r w:rsidRPr="002C19FD">
        <w:rPr>
          <w:sz w:val="28"/>
          <w:szCs w:val="28"/>
          <w:lang w:val="vi-VN"/>
        </w:rPr>
        <w:t xml:space="preserve">                                                       </w:t>
      </w:r>
      <w:r>
        <w:rPr>
          <w:i/>
          <w:sz w:val="28"/>
          <w:szCs w:val="28"/>
        </w:rPr>
        <w:t>Lâm</w:t>
      </w:r>
      <w:r w:rsidRPr="002C19FD">
        <w:rPr>
          <w:i/>
          <w:sz w:val="28"/>
          <w:szCs w:val="28"/>
          <w:lang w:val="vi-VN"/>
        </w:rPr>
        <w:t xml:space="preserve"> Thủy, ngày </w:t>
      </w:r>
      <w:r>
        <w:rPr>
          <w:i/>
          <w:sz w:val="28"/>
          <w:szCs w:val="28"/>
        </w:rPr>
        <w:t>9</w:t>
      </w:r>
      <w:r>
        <w:rPr>
          <w:i/>
          <w:sz w:val="28"/>
          <w:szCs w:val="28"/>
          <w:lang w:val="vi-VN"/>
        </w:rPr>
        <w:t xml:space="preserve"> tháng </w:t>
      </w:r>
      <w:r w:rsidR="009F3F4C">
        <w:rPr>
          <w:i/>
          <w:sz w:val="28"/>
          <w:szCs w:val="28"/>
        </w:rPr>
        <w:t>5</w:t>
      </w:r>
      <w:r w:rsidR="009F3F4C">
        <w:rPr>
          <w:i/>
          <w:sz w:val="28"/>
          <w:szCs w:val="28"/>
          <w:lang w:val="vi-VN"/>
        </w:rPr>
        <w:t xml:space="preserve"> năm 2021</w:t>
      </w:r>
      <w:bookmarkStart w:id="0" w:name="_GoBack"/>
      <w:bookmarkEnd w:id="0"/>
    </w:p>
    <w:p w:rsidR="001663EE" w:rsidRPr="009F3F4C" w:rsidRDefault="001663EE" w:rsidP="001663EE">
      <w:pPr>
        <w:jc w:val="both"/>
        <w:rPr>
          <w:b/>
          <w:sz w:val="28"/>
          <w:szCs w:val="28"/>
          <w:lang w:val="vi-VN"/>
        </w:rPr>
      </w:pPr>
      <w:r w:rsidRPr="002C19FD">
        <w:rPr>
          <w:b/>
          <w:sz w:val="28"/>
          <w:szCs w:val="28"/>
          <w:lang w:val="vi-VN"/>
        </w:rPr>
        <w:t xml:space="preserve">         </w:t>
      </w:r>
      <w:r w:rsidR="009F3F4C">
        <w:rPr>
          <w:b/>
          <w:sz w:val="28"/>
          <w:szCs w:val="28"/>
        </w:rPr>
        <w:t xml:space="preserve">                    </w:t>
      </w:r>
      <w:r w:rsidRPr="008B4279">
        <w:rPr>
          <w:b/>
          <w:sz w:val="28"/>
          <w:szCs w:val="28"/>
          <w:lang w:val="vi-VN"/>
        </w:rPr>
        <w:t xml:space="preserve">                                             Nhân viên y tế                         </w:t>
      </w:r>
    </w:p>
    <w:p w:rsidR="001663EE" w:rsidRPr="008B4279" w:rsidRDefault="001663EE" w:rsidP="001663EE">
      <w:pPr>
        <w:jc w:val="both"/>
        <w:rPr>
          <w:b/>
          <w:sz w:val="28"/>
          <w:szCs w:val="28"/>
          <w:lang w:val="vi-VN"/>
        </w:rPr>
      </w:pPr>
      <w:r w:rsidRPr="008B4279">
        <w:rPr>
          <w:b/>
          <w:sz w:val="28"/>
          <w:szCs w:val="28"/>
          <w:lang w:val="vi-VN"/>
        </w:rPr>
        <w:t xml:space="preserve">                                </w:t>
      </w:r>
    </w:p>
    <w:p w:rsidR="001663EE" w:rsidRPr="00962318" w:rsidRDefault="009F3F4C" w:rsidP="001663EE">
      <w:pPr>
        <w:shd w:val="clear" w:color="auto" w:fill="FFFFFF"/>
        <w:jc w:val="both"/>
        <w:textAlignment w:val="baseline"/>
        <w:rPr>
          <w:b/>
          <w:sz w:val="28"/>
          <w:szCs w:val="28"/>
        </w:rPr>
      </w:pPr>
      <w:r>
        <w:rPr>
          <w:b/>
          <w:sz w:val="28"/>
          <w:szCs w:val="28"/>
        </w:rPr>
        <w:lastRenderedPageBreak/>
        <w:t xml:space="preserve">                                   </w:t>
      </w:r>
      <w:r w:rsidR="001663EE" w:rsidRPr="008B4279">
        <w:rPr>
          <w:b/>
          <w:sz w:val="28"/>
          <w:szCs w:val="28"/>
          <w:lang w:val="vi-VN"/>
        </w:rPr>
        <w:t xml:space="preserve">                                      </w:t>
      </w:r>
      <w:r w:rsidR="001663EE">
        <w:rPr>
          <w:b/>
          <w:sz w:val="28"/>
          <w:szCs w:val="28"/>
        </w:rPr>
        <w:t>Lê Thị Ngọc Yến</w:t>
      </w:r>
    </w:p>
    <w:p w:rsidR="001663EE" w:rsidRPr="008B4279" w:rsidRDefault="001663EE" w:rsidP="001663EE">
      <w:pPr>
        <w:shd w:val="clear" w:color="auto" w:fill="FFFFFF"/>
        <w:jc w:val="both"/>
        <w:textAlignment w:val="baseline"/>
        <w:rPr>
          <w:b/>
          <w:sz w:val="28"/>
          <w:szCs w:val="28"/>
          <w:lang w:val="vi-VN"/>
        </w:rPr>
      </w:pPr>
    </w:p>
    <w:p w:rsidR="00974AED" w:rsidRDefault="00974AED"/>
    <w:sectPr w:rsidR="00974AED" w:rsidSect="00E91E4D">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1663EE"/>
    <w:rsid w:val="001663EE"/>
    <w:rsid w:val="00821DC1"/>
    <w:rsid w:val="00974AED"/>
    <w:rsid w:val="009F3F4C"/>
    <w:rsid w:val="00BD321B"/>
    <w:rsid w:val="00E91E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B9B9"/>
  <w15:docId w15:val="{86024D5E-3877-45C3-A015-16A1BDD4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3E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663EE"/>
    <w:pPr>
      <w:spacing w:before="100" w:beforeAutospacing="1" w:after="100" w:afterAutospacing="1"/>
    </w:pPr>
  </w:style>
  <w:style w:type="character" w:styleId="Strong">
    <w:name w:val="Strong"/>
    <w:uiPriority w:val="22"/>
    <w:qFormat/>
    <w:rsid w:val="001663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2020-12-09T10:11:00Z</dcterms:created>
  <dcterms:modified xsi:type="dcterms:W3CDTF">2021-05-18T10:03:00Z</dcterms:modified>
</cp:coreProperties>
</file>